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A29B" w14:textId="11BF78A9" w:rsidR="003D6AB2" w:rsidRDefault="003D6AB2" w:rsidP="0079402B">
      <w:pPr>
        <w:shd w:val="clear" w:color="auto" w:fill="FFFDFD"/>
        <w:spacing w:after="0" w:line="240" w:lineRule="auto"/>
        <w:jc w:val="right"/>
        <w:rPr>
          <w:rFonts w:eastAsia="Times New Roman" w:cstheme="minorHAnsi"/>
          <w:b/>
          <w:bCs/>
          <w:color w:val="232323"/>
          <w:sz w:val="20"/>
          <w:szCs w:val="20"/>
        </w:rPr>
      </w:pPr>
      <w:r>
        <w:rPr>
          <w:rFonts w:eastAsia="Times New Roman" w:cstheme="minorHAnsi"/>
          <w:b/>
          <w:bCs/>
          <w:noProof/>
          <w:color w:val="232323"/>
          <w:sz w:val="20"/>
          <w:szCs w:val="20"/>
        </w:rPr>
        <w:drawing>
          <wp:inline distT="0" distB="0" distL="0" distR="0" wp14:anchorId="7984B0A0" wp14:editId="622B4255">
            <wp:extent cx="2768065" cy="508958"/>
            <wp:effectExtent l="0" t="0" r="0" b="5715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85" cy="5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24ED" w14:textId="77777777" w:rsidR="003D6AB2" w:rsidRDefault="003D6AB2" w:rsidP="00CF7F30">
      <w:pPr>
        <w:shd w:val="clear" w:color="auto" w:fill="FFFDFD"/>
        <w:spacing w:after="0" w:line="240" w:lineRule="auto"/>
        <w:rPr>
          <w:rFonts w:eastAsia="Times New Roman" w:cstheme="minorHAnsi"/>
          <w:b/>
          <w:bCs/>
          <w:color w:val="232323"/>
          <w:sz w:val="20"/>
          <w:szCs w:val="20"/>
        </w:rPr>
      </w:pPr>
    </w:p>
    <w:p w14:paraId="28244E4A" w14:textId="77777777" w:rsidR="003D6AB2" w:rsidRDefault="003D6AB2" w:rsidP="00CF7F30">
      <w:pPr>
        <w:shd w:val="clear" w:color="auto" w:fill="FFFDFD"/>
        <w:spacing w:after="0" w:line="240" w:lineRule="auto"/>
        <w:rPr>
          <w:rFonts w:eastAsia="Times New Roman" w:cstheme="minorHAnsi"/>
          <w:b/>
          <w:bCs/>
          <w:color w:val="232323"/>
          <w:sz w:val="20"/>
          <w:szCs w:val="20"/>
        </w:rPr>
      </w:pPr>
    </w:p>
    <w:p w14:paraId="4A0C1799" w14:textId="583C9B72" w:rsidR="00AC6BAD" w:rsidRPr="0079402B" w:rsidRDefault="006030F5" w:rsidP="00CF7F30">
      <w:pPr>
        <w:shd w:val="clear" w:color="auto" w:fill="FFFDFD"/>
        <w:spacing w:after="0" w:line="240" w:lineRule="auto"/>
        <w:rPr>
          <w:rFonts w:eastAsia="Times New Roman" w:cstheme="minorHAnsi"/>
          <w:b/>
          <w:bCs/>
          <w:color w:val="232323"/>
          <w:sz w:val="24"/>
          <w:szCs w:val="24"/>
        </w:rPr>
      </w:pPr>
      <w:r w:rsidRPr="0079402B">
        <w:rPr>
          <w:rFonts w:eastAsia="Times New Roman" w:cstheme="minorHAnsi"/>
          <w:b/>
          <w:bCs/>
          <w:color w:val="232323"/>
          <w:sz w:val="24"/>
          <w:szCs w:val="24"/>
        </w:rPr>
        <w:t>FOR IMMEDIATE RELEASE TO PRESS</w:t>
      </w:r>
    </w:p>
    <w:p w14:paraId="42DB6344" w14:textId="77777777" w:rsidR="00CF7F30" w:rsidRDefault="00CF7F30" w:rsidP="00CF7F30">
      <w:pPr>
        <w:shd w:val="clear" w:color="auto" w:fill="FFFDFD"/>
        <w:spacing w:after="0" w:line="240" w:lineRule="auto"/>
        <w:rPr>
          <w:rFonts w:eastAsia="Times New Roman" w:cstheme="minorHAnsi"/>
          <w:b/>
          <w:bCs/>
          <w:color w:val="232323"/>
          <w:sz w:val="20"/>
          <w:szCs w:val="20"/>
        </w:rPr>
      </w:pPr>
    </w:p>
    <w:p w14:paraId="36012C63" w14:textId="62007FD7" w:rsidR="006030F5" w:rsidRPr="00CF7F30" w:rsidRDefault="006030F5" w:rsidP="00CF7F30">
      <w:pPr>
        <w:shd w:val="clear" w:color="auto" w:fill="FFFDFD"/>
        <w:spacing w:after="0" w:line="240" w:lineRule="auto"/>
        <w:rPr>
          <w:rFonts w:eastAsia="Times New Roman" w:cstheme="minorHAnsi"/>
          <w:color w:val="232323"/>
          <w:sz w:val="20"/>
          <w:szCs w:val="20"/>
        </w:rPr>
      </w:pPr>
      <w:r w:rsidRPr="00CF7F30">
        <w:rPr>
          <w:rFonts w:eastAsia="Times New Roman" w:cstheme="minorHAnsi"/>
          <w:color w:val="232323"/>
          <w:sz w:val="20"/>
          <w:szCs w:val="20"/>
        </w:rPr>
        <w:t>Contact: Cynthia Barton, 251-</w:t>
      </w:r>
      <w:r w:rsidR="00CF7F30" w:rsidRPr="00CF7F30">
        <w:rPr>
          <w:rFonts w:eastAsia="Times New Roman" w:cstheme="minorHAnsi"/>
          <w:color w:val="232323"/>
          <w:sz w:val="20"/>
          <w:szCs w:val="20"/>
        </w:rPr>
        <w:t xml:space="preserve">300-3874 </w:t>
      </w:r>
    </w:p>
    <w:p w14:paraId="319BCB78" w14:textId="40D977CF" w:rsidR="006030F5" w:rsidRDefault="006030F5" w:rsidP="006030F5">
      <w:pPr>
        <w:shd w:val="clear" w:color="auto" w:fill="FFFDFD"/>
        <w:spacing w:after="300" w:line="240" w:lineRule="auto"/>
        <w:rPr>
          <w:rFonts w:eastAsia="Times New Roman" w:cstheme="minorHAnsi"/>
          <w:b/>
          <w:bCs/>
          <w:color w:val="232323"/>
          <w:sz w:val="20"/>
          <w:szCs w:val="20"/>
        </w:rPr>
      </w:pPr>
    </w:p>
    <w:p w14:paraId="71D62965" w14:textId="77777777" w:rsidR="006030F5" w:rsidRDefault="006030F5" w:rsidP="006030F5">
      <w:pPr>
        <w:shd w:val="clear" w:color="auto" w:fill="FFFDFD"/>
        <w:spacing w:after="300" w:line="240" w:lineRule="auto"/>
        <w:rPr>
          <w:rFonts w:eastAsia="Times New Roman" w:cstheme="minorHAnsi"/>
          <w:b/>
          <w:bCs/>
          <w:color w:val="232323"/>
          <w:sz w:val="20"/>
          <w:szCs w:val="20"/>
        </w:rPr>
      </w:pPr>
    </w:p>
    <w:p w14:paraId="53078F8D" w14:textId="0864E7D5" w:rsidR="00597269" w:rsidRPr="00605579" w:rsidRDefault="000422BC" w:rsidP="000422BC">
      <w:pPr>
        <w:shd w:val="clear" w:color="auto" w:fill="FFFDFD"/>
        <w:spacing w:after="0" w:line="240" w:lineRule="auto"/>
        <w:rPr>
          <w:rFonts w:eastAsia="Times New Roman" w:cstheme="minorHAnsi"/>
          <w:b/>
          <w:bCs/>
          <w:color w:val="232323"/>
          <w:sz w:val="28"/>
          <w:szCs w:val="28"/>
        </w:rPr>
      </w:pPr>
      <w:r>
        <w:rPr>
          <w:rFonts w:eastAsia="Times New Roman" w:cstheme="minorHAnsi"/>
          <w:b/>
          <w:bCs/>
          <w:color w:val="232323"/>
          <w:sz w:val="20"/>
          <w:szCs w:val="20"/>
        </w:rPr>
        <w:t xml:space="preserve">         </w:t>
      </w:r>
      <w:r w:rsidR="005A4AA0">
        <w:rPr>
          <w:rFonts w:eastAsia="Times New Roman" w:cstheme="minorHAnsi"/>
          <w:b/>
          <w:bCs/>
          <w:color w:val="232323"/>
          <w:sz w:val="20"/>
          <w:szCs w:val="20"/>
        </w:rPr>
        <w:t xml:space="preserve"> </w:t>
      </w:r>
      <w:r w:rsidR="00F776E9" w:rsidRPr="00605579">
        <w:rPr>
          <w:rFonts w:eastAsia="Times New Roman" w:cstheme="minorHAnsi"/>
          <w:b/>
          <w:bCs/>
          <w:color w:val="232323"/>
          <w:sz w:val="28"/>
          <w:szCs w:val="28"/>
        </w:rPr>
        <w:t>White-Spunner Construction Expands Marketing Department at H</w:t>
      </w:r>
      <w:r w:rsidR="005A4AA0">
        <w:rPr>
          <w:rFonts w:eastAsia="Times New Roman" w:cstheme="minorHAnsi"/>
          <w:b/>
          <w:bCs/>
          <w:color w:val="232323"/>
          <w:sz w:val="28"/>
          <w:szCs w:val="28"/>
        </w:rPr>
        <w:t>ome</w:t>
      </w:r>
      <w:r w:rsidR="00F776E9" w:rsidRPr="00605579">
        <w:rPr>
          <w:rFonts w:eastAsia="Times New Roman" w:cstheme="minorHAnsi"/>
          <w:b/>
          <w:bCs/>
          <w:color w:val="232323"/>
          <w:sz w:val="28"/>
          <w:szCs w:val="28"/>
        </w:rPr>
        <w:t xml:space="preserve"> Office</w:t>
      </w:r>
    </w:p>
    <w:p w14:paraId="2690CCCC" w14:textId="77777777" w:rsidR="00EA6E71" w:rsidRPr="00605579" w:rsidRDefault="00EA6E71" w:rsidP="00EA6E71">
      <w:pPr>
        <w:shd w:val="clear" w:color="auto" w:fill="FFFDFD"/>
        <w:spacing w:after="0" w:line="240" w:lineRule="auto"/>
        <w:jc w:val="center"/>
        <w:rPr>
          <w:rFonts w:eastAsia="Times New Roman" w:cstheme="minorHAnsi"/>
          <w:b/>
          <w:bCs/>
          <w:color w:val="232323"/>
          <w:sz w:val="28"/>
          <w:szCs w:val="28"/>
        </w:rPr>
      </w:pPr>
    </w:p>
    <w:p w14:paraId="52C63432" w14:textId="77777777" w:rsidR="00EA6E71" w:rsidRPr="000422BC" w:rsidRDefault="00EA6E71" w:rsidP="00EA6E71">
      <w:pPr>
        <w:shd w:val="clear" w:color="auto" w:fill="FFFDFD"/>
        <w:spacing w:after="0" w:line="240" w:lineRule="auto"/>
        <w:rPr>
          <w:rFonts w:eastAsia="Times New Roman" w:cstheme="minorHAnsi"/>
          <w:b/>
          <w:bCs/>
          <w:color w:val="232323"/>
          <w:sz w:val="24"/>
          <w:szCs w:val="24"/>
        </w:rPr>
      </w:pPr>
    </w:p>
    <w:p w14:paraId="39E0CB17" w14:textId="4F8603E8" w:rsidR="00597269" w:rsidRPr="00AC6BAD" w:rsidRDefault="00597269" w:rsidP="00EA6E71">
      <w:pPr>
        <w:shd w:val="clear" w:color="auto" w:fill="FFFDFD"/>
        <w:spacing w:after="0" w:line="240" w:lineRule="auto"/>
        <w:rPr>
          <w:rFonts w:eastAsia="Times New Roman" w:cstheme="minorHAnsi"/>
          <w:color w:val="232323"/>
          <w:sz w:val="20"/>
          <w:szCs w:val="20"/>
        </w:rPr>
      </w:pPr>
      <w:r w:rsidRPr="00AC6BAD">
        <w:rPr>
          <w:rFonts w:eastAsia="Times New Roman" w:cstheme="minorHAnsi"/>
          <w:b/>
          <w:bCs/>
          <w:color w:val="232323"/>
          <w:sz w:val="20"/>
          <w:szCs w:val="20"/>
        </w:rPr>
        <w:t>MOBILE, Ala. (March 2</w:t>
      </w:r>
      <w:r w:rsidR="002C66A7">
        <w:rPr>
          <w:rFonts w:eastAsia="Times New Roman" w:cstheme="minorHAnsi"/>
          <w:b/>
          <w:bCs/>
          <w:color w:val="232323"/>
          <w:sz w:val="20"/>
          <w:szCs w:val="20"/>
        </w:rPr>
        <w:t>6</w:t>
      </w:r>
      <w:r w:rsidRPr="00AC6BAD">
        <w:rPr>
          <w:rFonts w:eastAsia="Times New Roman" w:cstheme="minorHAnsi"/>
          <w:b/>
          <w:bCs/>
          <w:color w:val="232323"/>
          <w:sz w:val="20"/>
          <w:szCs w:val="20"/>
        </w:rPr>
        <w:t>,2021</w:t>
      </w:r>
      <w:r w:rsidRPr="00AC6BAD">
        <w:rPr>
          <w:rFonts w:eastAsia="Times New Roman" w:cstheme="minorHAnsi"/>
          <w:color w:val="232323"/>
          <w:sz w:val="20"/>
          <w:szCs w:val="20"/>
        </w:rPr>
        <w:t>) — White-Spunner Construction, LLC</w:t>
      </w:r>
      <w:r w:rsidR="00AB6A2B" w:rsidRPr="00AC6BAD">
        <w:rPr>
          <w:rFonts w:eastAsia="Times New Roman" w:cstheme="minorHAnsi"/>
          <w:color w:val="232323"/>
          <w:sz w:val="20"/>
          <w:szCs w:val="20"/>
        </w:rPr>
        <w:t>.</w:t>
      </w:r>
      <w:r w:rsidR="00143FE7" w:rsidRPr="00AC6BAD">
        <w:rPr>
          <w:rFonts w:eastAsia="Times New Roman" w:cstheme="minorHAnsi"/>
          <w:color w:val="232323"/>
          <w:sz w:val="20"/>
          <w:szCs w:val="20"/>
        </w:rPr>
        <w:t xml:space="preserve">, </w:t>
      </w:r>
      <w:r w:rsidR="00EA6E71">
        <w:rPr>
          <w:rFonts w:eastAsia="Times New Roman" w:cstheme="minorHAnsi"/>
          <w:color w:val="232323"/>
          <w:sz w:val="20"/>
          <w:szCs w:val="20"/>
        </w:rPr>
        <w:t>the</w:t>
      </w:r>
      <w:r w:rsidR="00143FE7" w:rsidRPr="00AC6BAD">
        <w:rPr>
          <w:rFonts w:eastAsia="Times New Roman" w:cstheme="minorHAnsi"/>
          <w:color w:val="232323"/>
          <w:sz w:val="20"/>
          <w:szCs w:val="20"/>
        </w:rPr>
        <w:t xml:space="preserve"> leading general contractor and construction services company</w:t>
      </w:r>
      <w:r w:rsidR="0068012C" w:rsidRPr="00AC6BAD">
        <w:rPr>
          <w:rFonts w:eastAsia="Times New Roman" w:cstheme="minorHAnsi"/>
          <w:color w:val="232323"/>
          <w:sz w:val="20"/>
          <w:szCs w:val="20"/>
        </w:rPr>
        <w:t xml:space="preserve"> headquartered in Mobile, AL,</w:t>
      </w:r>
      <w:r w:rsidRPr="00AC6BAD">
        <w:rPr>
          <w:rFonts w:eastAsia="Times New Roman" w:cstheme="minorHAnsi"/>
          <w:color w:val="232323"/>
          <w:sz w:val="20"/>
          <w:szCs w:val="20"/>
        </w:rPr>
        <w:t xml:space="preserve"> is pleased to announce the </w:t>
      </w:r>
      <w:r w:rsidR="0048204E" w:rsidRPr="00AC6BAD">
        <w:rPr>
          <w:rFonts w:eastAsia="Times New Roman" w:cstheme="minorHAnsi"/>
          <w:color w:val="232323"/>
          <w:sz w:val="20"/>
          <w:szCs w:val="20"/>
        </w:rPr>
        <w:t xml:space="preserve">recent </w:t>
      </w:r>
      <w:r w:rsidRPr="00AC6BAD">
        <w:rPr>
          <w:rFonts w:eastAsia="Times New Roman" w:cstheme="minorHAnsi"/>
          <w:color w:val="232323"/>
          <w:sz w:val="20"/>
          <w:szCs w:val="20"/>
        </w:rPr>
        <w:t xml:space="preserve">addition of Judith </w:t>
      </w:r>
      <w:r w:rsidR="00C25960" w:rsidRPr="00AC6BAD">
        <w:rPr>
          <w:rFonts w:eastAsia="Times New Roman" w:cstheme="minorHAnsi"/>
          <w:color w:val="232323"/>
          <w:sz w:val="20"/>
          <w:szCs w:val="20"/>
        </w:rPr>
        <w:t xml:space="preserve">Fuller and Cynthia Barton as new members of the Marketing and Communication </w:t>
      </w:r>
      <w:r w:rsidR="0048204E" w:rsidRPr="00AC6BAD">
        <w:rPr>
          <w:rFonts w:eastAsia="Times New Roman" w:cstheme="minorHAnsi"/>
          <w:color w:val="232323"/>
          <w:sz w:val="20"/>
          <w:szCs w:val="20"/>
        </w:rPr>
        <w:t xml:space="preserve">department. They </w:t>
      </w:r>
      <w:r w:rsidRPr="00AC6BAD">
        <w:rPr>
          <w:rFonts w:eastAsia="Times New Roman" w:cstheme="minorHAnsi"/>
          <w:color w:val="232323"/>
          <w:sz w:val="20"/>
          <w:szCs w:val="20"/>
        </w:rPr>
        <w:t xml:space="preserve">joined </w:t>
      </w:r>
      <w:r w:rsidR="00AB6A2B" w:rsidRPr="00AC6BAD">
        <w:rPr>
          <w:rFonts w:eastAsia="Times New Roman" w:cstheme="minorHAnsi"/>
          <w:color w:val="232323"/>
          <w:sz w:val="20"/>
          <w:szCs w:val="20"/>
        </w:rPr>
        <w:t xml:space="preserve">the company </w:t>
      </w:r>
      <w:r w:rsidR="0048204E" w:rsidRPr="00AC6BAD">
        <w:rPr>
          <w:rFonts w:eastAsia="Times New Roman" w:cstheme="minorHAnsi"/>
          <w:color w:val="232323"/>
          <w:sz w:val="20"/>
          <w:szCs w:val="20"/>
        </w:rPr>
        <w:t>in the spring of</w:t>
      </w:r>
      <w:r w:rsidRPr="00AC6BAD">
        <w:rPr>
          <w:rFonts w:eastAsia="Times New Roman" w:cstheme="minorHAnsi"/>
          <w:color w:val="232323"/>
          <w:sz w:val="20"/>
          <w:szCs w:val="20"/>
        </w:rPr>
        <w:t xml:space="preserve"> 202</w:t>
      </w:r>
      <w:r w:rsidR="0048204E" w:rsidRPr="00AC6BAD">
        <w:rPr>
          <w:rFonts w:eastAsia="Times New Roman" w:cstheme="minorHAnsi"/>
          <w:color w:val="232323"/>
          <w:sz w:val="20"/>
          <w:szCs w:val="20"/>
        </w:rPr>
        <w:t>1</w:t>
      </w:r>
      <w:r w:rsidRPr="00AC6BAD">
        <w:rPr>
          <w:rFonts w:eastAsia="Times New Roman" w:cstheme="minorHAnsi"/>
          <w:color w:val="232323"/>
          <w:sz w:val="20"/>
          <w:szCs w:val="20"/>
        </w:rPr>
        <w:t>.</w:t>
      </w:r>
    </w:p>
    <w:p w14:paraId="38746BD1" w14:textId="6AEA9C0B" w:rsidR="00AC6BAD" w:rsidRPr="00AC6BAD" w:rsidRDefault="0048204E" w:rsidP="00AC6BAD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 w:rsidRPr="00AC6BAD">
        <w:rPr>
          <w:rFonts w:eastAsia="Times New Roman" w:cstheme="minorHAnsi"/>
          <w:color w:val="232323"/>
          <w:sz w:val="20"/>
          <w:szCs w:val="20"/>
        </w:rPr>
        <w:t xml:space="preserve">Fuller </w:t>
      </w:r>
      <w:r w:rsidR="007E074A" w:rsidRPr="00AC6BAD">
        <w:rPr>
          <w:rFonts w:eastAsia="Times New Roman" w:cstheme="minorHAnsi"/>
          <w:color w:val="232323"/>
          <w:sz w:val="20"/>
          <w:szCs w:val="20"/>
        </w:rPr>
        <w:t xml:space="preserve">fills the new </w:t>
      </w:r>
      <w:r w:rsidRPr="00AC6BAD">
        <w:rPr>
          <w:rFonts w:eastAsia="Times New Roman" w:cstheme="minorHAnsi"/>
          <w:color w:val="232323"/>
          <w:sz w:val="20"/>
          <w:szCs w:val="20"/>
        </w:rPr>
        <w:t>Marketing Coordin</w:t>
      </w:r>
      <w:r w:rsidR="00892B8D" w:rsidRPr="00AC6BAD">
        <w:rPr>
          <w:rFonts w:eastAsia="Times New Roman" w:cstheme="minorHAnsi"/>
          <w:color w:val="232323"/>
          <w:sz w:val="20"/>
          <w:szCs w:val="20"/>
        </w:rPr>
        <w:t xml:space="preserve">ator and lead graphic designer </w:t>
      </w:r>
      <w:r w:rsidR="007E074A" w:rsidRPr="00AC6BAD">
        <w:rPr>
          <w:rFonts w:eastAsia="Times New Roman" w:cstheme="minorHAnsi"/>
          <w:color w:val="232323"/>
          <w:sz w:val="20"/>
          <w:szCs w:val="20"/>
        </w:rPr>
        <w:t xml:space="preserve">position </w:t>
      </w:r>
      <w:r w:rsidR="00892B8D" w:rsidRPr="00AC6BAD">
        <w:rPr>
          <w:rFonts w:eastAsia="Times New Roman" w:cstheme="minorHAnsi"/>
          <w:color w:val="232323"/>
          <w:sz w:val="20"/>
          <w:szCs w:val="20"/>
        </w:rPr>
        <w:t xml:space="preserve">for the firm. She is a graduate of </w:t>
      </w:r>
      <w:r w:rsidR="00A07B55" w:rsidRPr="00AC6BAD">
        <w:rPr>
          <w:rFonts w:eastAsia="Times New Roman" w:cstheme="minorHAnsi"/>
          <w:color w:val="232323"/>
          <w:sz w:val="20"/>
          <w:szCs w:val="20"/>
        </w:rPr>
        <w:t>Auburn University</w:t>
      </w:r>
      <w:r w:rsidR="002C66A7">
        <w:rPr>
          <w:rFonts w:eastAsia="Times New Roman" w:cstheme="minorHAnsi"/>
          <w:color w:val="232323"/>
          <w:sz w:val="20"/>
          <w:szCs w:val="20"/>
        </w:rPr>
        <w:t>.</w:t>
      </w:r>
      <w:r w:rsidR="00A07B55" w:rsidRPr="00AC6BAD">
        <w:rPr>
          <w:rFonts w:eastAsia="Times New Roman" w:cstheme="minorHAnsi"/>
          <w:color w:val="232323"/>
          <w:sz w:val="20"/>
          <w:szCs w:val="20"/>
        </w:rPr>
        <w:t xml:space="preserve"> She will develop marketing </w:t>
      </w:r>
      <w:r w:rsidR="00222D65" w:rsidRPr="00AC6BAD">
        <w:rPr>
          <w:rFonts w:eastAsia="Times New Roman" w:cstheme="minorHAnsi"/>
          <w:color w:val="232323"/>
          <w:sz w:val="20"/>
          <w:szCs w:val="20"/>
        </w:rPr>
        <w:t xml:space="preserve">communication </w:t>
      </w:r>
      <w:r w:rsidR="00A07B55" w:rsidRPr="00AC6BAD">
        <w:rPr>
          <w:rFonts w:eastAsia="Times New Roman" w:cstheme="minorHAnsi"/>
          <w:color w:val="232323"/>
          <w:sz w:val="20"/>
          <w:szCs w:val="20"/>
        </w:rPr>
        <w:t xml:space="preserve">and </w:t>
      </w:r>
      <w:r w:rsidR="00222D65" w:rsidRPr="00AC6BAD">
        <w:rPr>
          <w:rFonts w:eastAsia="Times New Roman" w:cstheme="minorHAnsi"/>
          <w:color w:val="232323"/>
          <w:sz w:val="20"/>
          <w:szCs w:val="20"/>
        </w:rPr>
        <w:t xml:space="preserve">corporate </w:t>
      </w:r>
      <w:r w:rsidR="00A07B55" w:rsidRPr="00AC6BAD">
        <w:rPr>
          <w:rFonts w:eastAsia="Times New Roman" w:cstheme="minorHAnsi"/>
          <w:color w:val="232323"/>
          <w:sz w:val="20"/>
          <w:szCs w:val="20"/>
        </w:rPr>
        <w:t xml:space="preserve">sales support </w:t>
      </w:r>
      <w:r w:rsidR="00DF79B2" w:rsidRPr="00AC6BAD">
        <w:rPr>
          <w:rFonts w:eastAsia="Times New Roman" w:cstheme="minorHAnsi"/>
          <w:color w:val="232323"/>
          <w:sz w:val="20"/>
          <w:szCs w:val="20"/>
        </w:rPr>
        <w:t>a</w:t>
      </w:r>
      <w:r w:rsidR="00FC49C8" w:rsidRPr="00AC6BAD">
        <w:rPr>
          <w:rFonts w:eastAsia="Times New Roman" w:cstheme="minorHAnsi"/>
          <w:color w:val="232323"/>
          <w:sz w:val="20"/>
          <w:szCs w:val="20"/>
        </w:rPr>
        <w:t>s well as</w:t>
      </w:r>
      <w:r w:rsidR="00DF79B2" w:rsidRPr="00AC6BAD">
        <w:rPr>
          <w:rFonts w:eastAsia="Times New Roman" w:cstheme="minorHAnsi"/>
          <w:color w:val="232323"/>
          <w:sz w:val="20"/>
          <w:szCs w:val="20"/>
        </w:rPr>
        <w:t xml:space="preserve"> lead the team in </w:t>
      </w:r>
      <w:r w:rsidR="00E90C61" w:rsidRPr="00AC6BAD">
        <w:rPr>
          <w:rFonts w:eastAsia="Times New Roman" w:cstheme="minorHAnsi"/>
          <w:color w:val="232323"/>
          <w:sz w:val="20"/>
          <w:szCs w:val="20"/>
        </w:rPr>
        <w:t>creative concept development</w:t>
      </w:r>
      <w:r w:rsidR="00B442C6">
        <w:rPr>
          <w:rFonts w:eastAsia="Times New Roman" w:cstheme="minorHAnsi"/>
          <w:color w:val="232323"/>
          <w:sz w:val="20"/>
          <w:szCs w:val="20"/>
        </w:rPr>
        <w:t xml:space="preserve"> and</w:t>
      </w:r>
      <w:r w:rsidR="00E90C61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DF79B2" w:rsidRPr="00AC6BAD">
        <w:rPr>
          <w:rFonts w:eastAsia="Times New Roman" w:cstheme="minorHAnsi"/>
          <w:color w:val="232323"/>
          <w:sz w:val="20"/>
          <w:szCs w:val="20"/>
        </w:rPr>
        <w:t>digital marketing design and execution.</w:t>
      </w:r>
      <w:r w:rsidR="00971FBF" w:rsidRPr="00AC6BAD">
        <w:rPr>
          <w:rFonts w:eastAsia="Times New Roman" w:cstheme="minorHAnsi"/>
          <w:color w:val="232323"/>
          <w:sz w:val="20"/>
          <w:szCs w:val="20"/>
        </w:rPr>
        <w:t xml:space="preserve"> Her specialties in</w:t>
      </w:r>
      <w:r w:rsidR="00E67B8D" w:rsidRPr="00AC6BAD">
        <w:rPr>
          <w:rFonts w:eastAsia="Times New Roman" w:cstheme="minorHAnsi"/>
          <w:color w:val="232323"/>
          <w:sz w:val="20"/>
          <w:szCs w:val="20"/>
        </w:rPr>
        <w:t>clude systems and industrial design which she utilized at Auburn</w:t>
      </w:r>
      <w:r w:rsidR="00E90C61" w:rsidRPr="00AC6BAD">
        <w:rPr>
          <w:rFonts w:eastAsia="Times New Roman" w:cstheme="minorHAnsi"/>
          <w:color w:val="232323"/>
          <w:sz w:val="20"/>
          <w:szCs w:val="20"/>
        </w:rPr>
        <w:t>.</w:t>
      </w:r>
      <w:r w:rsidR="00E67B8D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AC6BAD" w:rsidRPr="00AC6BAD">
        <w:rPr>
          <w:rFonts w:cstheme="minorHAnsi"/>
          <w:sz w:val="20"/>
          <w:szCs w:val="20"/>
        </w:rPr>
        <w:t>Th</w:t>
      </w:r>
      <w:r w:rsidR="00AC6BAD" w:rsidRPr="00AC6BAD">
        <w:rPr>
          <w:rFonts w:eastAsia="Times New Roman" w:cstheme="minorHAnsi"/>
          <w:color w:val="232323"/>
          <w:sz w:val="20"/>
          <w:szCs w:val="20"/>
        </w:rPr>
        <w:t>e multitalented designer, who is a newcomer to Mobile, is a skateboarder and enjoys song writing, and blog writing in her spare time.</w:t>
      </w:r>
    </w:p>
    <w:p w14:paraId="6BB2A841" w14:textId="033A5C9F" w:rsidR="001D5712" w:rsidRPr="00AC6BAD" w:rsidRDefault="002757A5" w:rsidP="001D5712">
      <w:pPr>
        <w:rPr>
          <w:rFonts w:cstheme="minorHAnsi"/>
          <w:sz w:val="20"/>
          <w:szCs w:val="20"/>
        </w:rPr>
      </w:pPr>
      <w:r w:rsidRPr="00AC6BAD">
        <w:rPr>
          <w:rFonts w:cstheme="minorHAnsi"/>
          <w:sz w:val="20"/>
          <w:szCs w:val="20"/>
        </w:rPr>
        <w:t xml:space="preserve">Adrienne Waldrop, </w:t>
      </w:r>
      <w:r w:rsidR="001D5712" w:rsidRPr="00AC6BAD">
        <w:rPr>
          <w:rFonts w:cstheme="minorHAnsi"/>
          <w:sz w:val="20"/>
          <w:szCs w:val="20"/>
        </w:rPr>
        <w:t>White-Spunner</w:t>
      </w:r>
      <w:r w:rsidR="005A4AA0">
        <w:rPr>
          <w:rFonts w:cstheme="minorHAnsi"/>
          <w:sz w:val="20"/>
          <w:szCs w:val="20"/>
        </w:rPr>
        <w:t xml:space="preserve"> Construction’s </w:t>
      </w:r>
      <w:r w:rsidR="0055442A" w:rsidRPr="00AC6BAD">
        <w:rPr>
          <w:rFonts w:cstheme="minorHAnsi"/>
          <w:sz w:val="20"/>
          <w:szCs w:val="20"/>
        </w:rPr>
        <w:t>Executive Director of People &amp;</w:t>
      </w:r>
      <w:r w:rsidRPr="00AC6BAD">
        <w:rPr>
          <w:rFonts w:cstheme="minorHAnsi"/>
          <w:sz w:val="20"/>
          <w:szCs w:val="20"/>
        </w:rPr>
        <w:t xml:space="preserve"> </w:t>
      </w:r>
      <w:r w:rsidR="0055442A" w:rsidRPr="00AC6BAD">
        <w:rPr>
          <w:rFonts w:cstheme="minorHAnsi"/>
          <w:sz w:val="20"/>
          <w:szCs w:val="20"/>
        </w:rPr>
        <w:t>Culture</w:t>
      </w:r>
      <w:r w:rsidRPr="00AC6BAD">
        <w:rPr>
          <w:rFonts w:cstheme="minorHAnsi"/>
          <w:sz w:val="20"/>
          <w:szCs w:val="20"/>
        </w:rPr>
        <w:t>,</w:t>
      </w:r>
      <w:r w:rsidR="0055442A" w:rsidRPr="00AC6BAD">
        <w:rPr>
          <w:rFonts w:cstheme="minorHAnsi"/>
          <w:sz w:val="20"/>
          <w:szCs w:val="20"/>
        </w:rPr>
        <w:t xml:space="preserve"> summed up </w:t>
      </w:r>
      <w:r w:rsidRPr="00AC6BAD">
        <w:rPr>
          <w:rFonts w:cstheme="minorHAnsi"/>
          <w:sz w:val="20"/>
          <w:szCs w:val="20"/>
        </w:rPr>
        <w:t>her</w:t>
      </w:r>
      <w:r w:rsidR="001978AB" w:rsidRPr="00AC6BAD">
        <w:rPr>
          <w:rFonts w:cstheme="minorHAnsi"/>
          <w:sz w:val="20"/>
          <w:szCs w:val="20"/>
        </w:rPr>
        <w:t xml:space="preserve"> re</w:t>
      </w:r>
      <w:r w:rsidR="00660A95">
        <w:rPr>
          <w:rFonts w:cstheme="minorHAnsi"/>
          <w:sz w:val="20"/>
          <w:szCs w:val="20"/>
        </w:rPr>
        <w:t>sponse</w:t>
      </w:r>
      <w:r w:rsidR="001978AB" w:rsidRPr="00AC6BAD">
        <w:rPr>
          <w:rFonts w:cstheme="minorHAnsi"/>
          <w:sz w:val="20"/>
          <w:szCs w:val="20"/>
        </w:rPr>
        <w:t xml:space="preserve">. “We are </w:t>
      </w:r>
      <w:r w:rsidR="001D5712" w:rsidRPr="00AC6BAD">
        <w:rPr>
          <w:rFonts w:cstheme="minorHAnsi"/>
          <w:sz w:val="20"/>
          <w:szCs w:val="20"/>
        </w:rPr>
        <w:t xml:space="preserve">excited to have Judith and Cynthia joining our family. The depth of knowledge and skill each brings to our group is a key to our continued growth in the always competitive commercial market. The added talent to our </w:t>
      </w:r>
      <w:r w:rsidR="009B2BD5" w:rsidRPr="00AC6BAD">
        <w:rPr>
          <w:rFonts w:cstheme="minorHAnsi"/>
          <w:sz w:val="20"/>
          <w:szCs w:val="20"/>
        </w:rPr>
        <w:t>m</w:t>
      </w:r>
      <w:r w:rsidR="001D5712" w:rsidRPr="00AC6BAD">
        <w:rPr>
          <w:rFonts w:cstheme="minorHAnsi"/>
          <w:sz w:val="20"/>
          <w:szCs w:val="20"/>
        </w:rPr>
        <w:t xml:space="preserve">arketing and </w:t>
      </w:r>
      <w:r w:rsidR="009B2BD5" w:rsidRPr="00AC6BAD">
        <w:rPr>
          <w:rFonts w:cstheme="minorHAnsi"/>
          <w:sz w:val="20"/>
          <w:szCs w:val="20"/>
        </w:rPr>
        <w:t>b</w:t>
      </w:r>
      <w:r w:rsidR="001D5712" w:rsidRPr="00AC6BAD">
        <w:rPr>
          <w:rFonts w:cstheme="minorHAnsi"/>
          <w:sz w:val="20"/>
          <w:szCs w:val="20"/>
        </w:rPr>
        <w:t xml:space="preserve">usiness </w:t>
      </w:r>
      <w:r w:rsidR="009B2BD5" w:rsidRPr="00AC6BAD">
        <w:rPr>
          <w:rFonts w:cstheme="minorHAnsi"/>
          <w:sz w:val="20"/>
          <w:szCs w:val="20"/>
        </w:rPr>
        <w:t>d</w:t>
      </w:r>
      <w:r w:rsidR="001D5712" w:rsidRPr="00AC6BAD">
        <w:rPr>
          <w:rFonts w:cstheme="minorHAnsi"/>
          <w:sz w:val="20"/>
          <w:szCs w:val="20"/>
        </w:rPr>
        <w:t xml:space="preserve">evelopment focus will no doubt yield better communication both internal and external and </w:t>
      </w:r>
      <w:r w:rsidR="004A59F2" w:rsidRPr="00AC6BAD">
        <w:rPr>
          <w:rFonts w:cstheme="minorHAnsi"/>
          <w:sz w:val="20"/>
          <w:szCs w:val="20"/>
        </w:rPr>
        <w:t>enable</w:t>
      </w:r>
      <w:r w:rsidR="001D5712" w:rsidRPr="00AC6BAD">
        <w:rPr>
          <w:rFonts w:cstheme="minorHAnsi"/>
          <w:sz w:val="20"/>
          <w:szCs w:val="20"/>
        </w:rPr>
        <w:t xml:space="preserve"> exciting opportunities for the company</w:t>
      </w:r>
      <w:r w:rsidR="00AF0C55" w:rsidRPr="00AC6BAD">
        <w:rPr>
          <w:rFonts w:cstheme="minorHAnsi"/>
          <w:sz w:val="20"/>
          <w:szCs w:val="20"/>
        </w:rPr>
        <w:t xml:space="preserve">, </w:t>
      </w:r>
      <w:r w:rsidR="001D5712" w:rsidRPr="00AC6BAD">
        <w:rPr>
          <w:rFonts w:cstheme="minorHAnsi"/>
          <w:sz w:val="20"/>
          <w:szCs w:val="20"/>
        </w:rPr>
        <w:t xml:space="preserve">our </w:t>
      </w:r>
      <w:r w:rsidR="00AF0C55" w:rsidRPr="00AC6BAD">
        <w:rPr>
          <w:rFonts w:cstheme="minorHAnsi"/>
          <w:sz w:val="20"/>
          <w:szCs w:val="20"/>
        </w:rPr>
        <w:t>e</w:t>
      </w:r>
      <w:r w:rsidR="001D5712" w:rsidRPr="00AC6BAD">
        <w:rPr>
          <w:rFonts w:cstheme="minorHAnsi"/>
          <w:sz w:val="20"/>
          <w:szCs w:val="20"/>
        </w:rPr>
        <w:t xml:space="preserve">mployee and </w:t>
      </w:r>
      <w:r w:rsidR="00AF0C55" w:rsidRPr="00AC6BAD">
        <w:rPr>
          <w:rFonts w:cstheme="minorHAnsi"/>
          <w:sz w:val="20"/>
          <w:szCs w:val="20"/>
        </w:rPr>
        <w:t>s</w:t>
      </w:r>
      <w:r w:rsidR="001D5712" w:rsidRPr="00AC6BAD">
        <w:rPr>
          <w:rFonts w:cstheme="minorHAnsi"/>
          <w:sz w:val="20"/>
          <w:szCs w:val="20"/>
        </w:rPr>
        <w:t>ubcontractor partners</w:t>
      </w:r>
      <w:r w:rsidR="008A549C" w:rsidRPr="00AC6BAD">
        <w:rPr>
          <w:rFonts w:cstheme="minorHAnsi"/>
          <w:sz w:val="20"/>
          <w:szCs w:val="20"/>
        </w:rPr>
        <w:t>.”</w:t>
      </w:r>
      <w:r w:rsidR="001D5712" w:rsidRPr="00AC6BAD">
        <w:rPr>
          <w:rFonts w:cstheme="minorHAnsi"/>
          <w:sz w:val="20"/>
          <w:szCs w:val="20"/>
        </w:rPr>
        <w:t xml:space="preserve"> </w:t>
      </w:r>
      <w:r w:rsidR="00AF0C55" w:rsidRPr="00AC6BAD">
        <w:rPr>
          <w:rFonts w:cstheme="minorHAnsi"/>
          <w:sz w:val="20"/>
          <w:szCs w:val="20"/>
        </w:rPr>
        <w:t xml:space="preserve"> </w:t>
      </w:r>
      <w:r w:rsidR="008A549C" w:rsidRPr="00AC6BAD">
        <w:rPr>
          <w:rFonts w:cstheme="minorHAnsi"/>
          <w:sz w:val="20"/>
          <w:szCs w:val="20"/>
        </w:rPr>
        <w:t>She added, w</w:t>
      </w:r>
      <w:r w:rsidR="001D5712" w:rsidRPr="00AC6BAD">
        <w:rPr>
          <w:rFonts w:cstheme="minorHAnsi"/>
          <w:sz w:val="20"/>
          <w:szCs w:val="20"/>
        </w:rPr>
        <w:t>e look forward to the new initiatives, ideas and perspectives each of these new professionals will bring to the team</w:t>
      </w:r>
      <w:r w:rsidR="008A549C" w:rsidRPr="00AC6BAD">
        <w:rPr>
          <w:rFonts w:cstheme="minorHAnsi"/>
          <w:sz w:val="20"/>
          <w:szCs w:val="20"/>
        </w:rPr>
        <w:t>.”</w:t>
      </w:r>
      <w:r w:rsidR="001D5712" w:rsidRPr="00AC6BAD">
        <w:rPr>
          <w:rFonts w:cstheme="minorHAnsi"/>
          <w:sz w:val="20"/>
          <w:szCs w:val="20"/>
        </w:rPr>
        <w:t xml:space="preserve"> </w:t>
      </w:r>
    </w:p>
    <w:p w14:paraId="4A5006FB" w14:textId="13DEC21A" w:rsidR="00DB1D65" w:rsidRPr="00AC6BAD" w:rsidRDefault="00597269" w:rsidP="00597269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 w:rsidRPr="00AC6BAD">
        <w:rPr>
          <w:rFonts w:eastAsia="Times New Roman" w:cstheme="minorHAnsi"/>
          <w:color w:val="232323"/>
          <w:sz w:val="20"/>
          <w:szCs w:val="20"/>
        </w:rPr>
        <w:t xml:space="preserve">In her new role, </w:t>
      </w:r>
      <w:r w:rsidR="00E90C61" w:rsidRPr="00AC6BAD">
        <w:rPr>
          <w:rFonts w:eastAsia="Times New Roman" w:cstheme="minorHAnsi"/>
          <w:color w:val="232323"/>
          <w:sz w:val="20"/>
          <w:szCs w:val="20"/>
        </w:rPr>
        <w:t xml:space="preserve">Cynthia Barton, will lead the team as </w:t>
      </w:r>
      <w:r w:rsidR="00AC4150" w:rsidRPr="00AC6BAD">
        <w:rPr>
          <w:rFonts w:eastAsia="Times New Roman" w:cstheme="minorHAnsi"/>
          <w:color w:val="232323"/>
          <w:sz w:val="20"/>
          <w:szCs w:val="20"/>
        </w:rPr>
        <w:t xml:space="preserve">Director of </w:t>
      </w:r>
      <w:r w:rsidR="00E90C61" w:rsidRPr="00AC6BAD">
        <w:rPr>
          <w:rFonts w:eastAsia="Times New Roman" w:cstheme="minorHAnsi"/>
          <w:color w:val="232323"/>
          <w:sz w:val="20"/>
          <w:szCs w:val="20"/>
        </w:rPr>
        <w:t xml:space="preserve">Marketing </w:t>
      </w:r>
      <w:r w:rsidR="00EA5FB3" w:rsidRPr="00AC6BAD">
        <w:rPr>
          <w:rFonts w:eastAsia="Times New Roman" w:cstheme="minorHAnsi"/>
          <w:color w:val="232323"/>
          <w:sz w:val="20"/>
          <w:szCs w:val="20"/>
        </w:rPr>
        <w:t>and Communication.</w:t>
      </w:r>
      <w:r w:rsidR="00E90C61" w:rsidRPr="00AC6BAD">
        <w:rPr>
          <w:rFonts w:eastAsia="Times New Roman" w:cstheme="minorHAnsi"/>
          <w:color w:val="232323"/>
          <w:sz w:val="20"/>
          <w:szCs w:val="20"/>
        </w:rPr>
        <w:t xml:space="preserve"> Barton </w:t>
      </w:r>
      <w:r w:rsidR="00AD6340" w:rsidRPr="00AC6BAD">
        <w:rPr>
          <w:rFonts w:eastAsia="Times New Roman" w:cstheme="minorHAnsi"/>
          <w:color w:val="232323"/>
          <w:sz w:val="20"/>
          <w:szCs w:val="20"/>
        </w:rPr>
        <w:t xml:space="preserve">has been active in the communication industry for more than </w:t>
      </w:r>
      <w:r w:rsidR="00FC49C8" w:rsidRPr="00AC6BAD">
        <w:rPr>
          <w:rFonts w:eastAsia="Times New Roman" w:cstheme="minorHAnsi"/>
          <w:color w:val="232323"/>
          <w:sz w:val="20"/>
          <w:szCs w:val="20"/>
        </w:rPr>
        <w:t>3</w:t>
      </w:r>
      <w:r w:rsidR="00AD6340" w:rsidRPr="00AC6BAD">
        <w:rPr>
          <w:rFonts w:eastAsia="Times New Roman" w:cstheme="minorHAnsi"/>
          <w:color w:val="232323"/>
          <w:sz w:val="20"/>
          <w:szCs w:val="20"/>
        </w:rPr>
        <w:t>0 ye</w:t>
      </w:r>
      <w:r w:rsidR="00DB1D65" w:rsidRPr="00AC6BAD">
        <w:rPr>
          <w:rFonts w:eastAsia="Times New Roman" w:cstheme="minorHAnsi"/>
          <w:color w:val="232323"/>
          <w:sz w:val="20"/>
          <w:szCs w:val="20"/>
        </w:rPr>
        <w:t xml:space="preserve">ars and brings a diverse and unique perspective </w:t>
      </w:r>
      <w:r w:rsidR="00CB4E8F" w:rsidRPr="00AC6BAD">
        <w:rPr>
          <w:rFonts w:eastAsia="Times New Roman" w:cstheme="minorHAnsi"/>
          <w:color w:val="232323"/>
          <w:sz w:val="20"/>
          <w:szCs w:val="20"/>
        </w:rPr>
        <w:t xml:space="preserve">to the company having been both employee and business owner serving </w:t>
      </w:r>
      <w:r w:rsidR="00426B2A" w:rsidRPr="00AC6BAD">
        <w:rPr>
          <w:rFonts w:eastAsia="Times New Roman" w:cstheme="minorHAnsi"/>
          <w:color w:val="232323"/>
          <w:sz w:val="20"/>
          <w:szCs w:val="20"/>
        </w:rPr>
        <w:t xml:space="preserve">global and national customers. </w:t>
      </w:r>
      <w:r w:rsidR="00E67EBC" w:rsidRPr="00AC6BAD">
        <w:rPr>
          <w:rFonts w:eastAsia="Times New Roman" w:cstheme="minorHAnsi"/>
          <w:color w:val="232323"/>
          <w:sz w:val="20"/>
          <w:szCs w:val="20"/>
        </w:rPr>
        <w:t xml:space="preserve">She will be assisting White-Spunner Construction </w:t>
      </w:r>
      <w:r w:rsidR="009A5480" w:rsidRPr="00AC6BAD">
        <w:rPr>
          <w:rFonts w:eastAsia="Times New Roman" w:cstheme="minorHAnsi"/>
          <w:color w:val="232323"/>
          <w:sz w:val="20"/>
          <w:szCs w:val="20"/>
        </w:rPr>
        <w:t>with</w:t>
      </w:r>
      <w:r w:rsidR="00E67EBC" w:rsidRPr="00AC6BAD">
        <w:rPr>
          <w:rFonts w:eastAsia="Times New Roman" w:cstheme="minorHAnsi"/>
          <w:color w:val="232323"/>
          <w:sz w:val="20"/>
          <w:szCs w:val="20"/>
        </w:rPr>
        <w:t xml:space="preserve"> brand management, </w:t>
      </w:r>
      <w:r w:rsidR="003A6FCF" w:rsidRPr="00AC6BAD">
        <w:rPr>
          <w:rFonts w:eastAsia="Times New Roman" w:cstheme="minorHAnsi"/>
          <w:color w:val="232323"/>
          <w:sz w:val="20"/>
          <w:szCs w:val="20"/>
        </w:rPr>
        <w:t xml:space="preserve">sales enablement, </w:t>
      </w:r>
      <w:r w:rsidR="00E67EBC" w:rsidRPr="00AC6BAD">
        <w:rPr>
          <w:rFonts w:eastAsia="Times New Roman" w:cstheme="minorHAnsi"/>
          <w:color w:val="232323"/>
          <w:sz w:val="20"/>
          <w:szCs w:val="20"/>
        </w:rPr>
        <w:t>customer-focused communication</w:t>
      </w:r>
      <w:r w:rsidR="00FC49C8" w:rsidRPr="00AC6BAD">
        <w:rPr>
          <w:rFonts w:eastAsia="Times New Roman" w:cstheme="minorHAnsi"/>
          <w:color w:val="232323"/>
          <w:sz w:val="20"/>
          <w:szCs w:val="20"/>
        </w:rPr>
        <w:t>,</w:t>
      </w:r>
      <w:r w:rsidR="00E67EBC" w:rsidRPr="00AC6BAD">
        <w:rPr>
          <w:rFonts w:eastAsia="Times New Roman" w:cstheme="minorHAnsi"/>
          <w:color w:val="232323"/>
          <w:sz w:val="20"/>
          <w:szCs w:val="20"/>
        </w:rPr>
        <w:t xml:space="preserve"> and more.</w:t>
      </w:r>
      <w:r w:rsidR="00CB4E8F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</w:p>
    <w:p w14:paraId="2E88F5B9" w14:textId="77777777" w:rsidR="00613941" w:rsidRPr="00AC6BAD" w:rsidRDefault="003A6FCF" w:rsidP="00597269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 w:rsidRPr="00AC6BAD">
        <w:rPr>
          <w:rFonts w:eastAsia="Times New Roman" w:cstheme="minorHAnsi"/>
          <w:color w:val="232323"/>
          <w:sz w:val="20"/>
          <w:szCs w:val="20"/>
        </w:rPr>
        <w:t xml:space="preserve">Barton </w:t>
      </w:r>
      <w:r w:rsidR="00F72771" w:rsidRPr="00AC6BAD">
        <w:rPr>
          <w:rFonts w:eastAsia="Times New Roman" w:cstheme="minorHAnsi"/>
          <w:color w:val="232323"/>
          <w:sz w:val="20"/>
          <w:szCs w:val="20"/>
        </w:rPr>
        <w:t xml:space="preserve">said she is delighted to play a role in </w:t>
      </w:r>
      <w:r w:rsidR="00FC49C8" w:rsidRPr="00AC6BAD">
        <w:rPr>
          <w:rFonts w:eastAsia="Times New Roman" w:cstheme="minorHAnsi"/>
          <w:color w:val="232323"/>
          <w:sz w:val="20"/>
          <w:szCs w:val="20"/>
        </w:rPr>
        <w:t xml:space="preserve">creating </w:t>
      </w:r>
      <w:r w:rsidR="00EF6F40" w:rsidRPr="00AC6BAD">
        <w:rPr>
          <w:rFonts w:eastAsia="Times New Roman" w:cstheme="minorHAnsi"/>
          <w:color w:val="232323"/>
          <w:sz w:val="20"/>
          <w:szCs w:val="20"/>
        </w:rPr>
        <w:t xml:space="preserve">increased public awareness while </w:t>
      </w:r>
      <w:r w:rsidR="00F72771" w:rsidRPr="00AC6BAD">
        <w:rPr>
          <w:rFonts w:eastAsia="Times New Roman" w:cstheme="minorHAnsi"/>
          <w:color w:val="232323"/>
          <w:sz w:val="20"/>
          <w:szCs w:val="20"/>
        </w:rPr>
        <w:t>growing the company</w:t>
      </w:r>
      <w:r w:rsidR="00EF6F40" w:rsidRPr="00AC6BAD">
        <w:rPr>
          <w:rFonts w:eastAsia="Times New Roman" w:cstheme="minorHAnsi"/>
          <w:color w:val="232323"/>
          <w:sz w:val="20"/>
          <w:szCs w:val="20"/>
        </w:rPr>
        <w:t>. She</w:t>
      </w:r>
      <w:r w:rsidR="00CA5BA5" w:rsidRPr="00AC6BAD">
        <w:rPr>
          <w:rFonts w:eastAsia="Times New Roman" w:cstheme="minorHAnsi"/>
          <w:color w:val="232323"/>
          <w:sz w:val="20"/>
          <w:szCs w:val="20"/>
        </w:rPr>
        <w:t xml:space="preserve"> will</w:t>
      </w:r>
      <w:r w:rsidR="005A20F9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CA5BA5" w:rsidRPr="00AC6BAD">
        <w:rPr>
          <w:rFonts w:eastAsia="Times New Roman" w:cstheme="minorHAnsi"/>
          <w:color w:val="232323"/>
          <w:sz w:val="20"/>
          <w:szCs w:val="20"/>
        </w:rPr>
        <w:t>concentrate efforts on reaching new market sectors</w:t>
      </w:r>
      <w:r w:rsidR="005A20F9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CA5BA5" w:rsidRPr="00AC6BAD">
        <w:rPr>
          <w:rFonts w:eastAsia="Times New Roman" w:cstheme="minorHAnsi"/>
          <w:color w:val="232323"/>
          <w:sz w:val="20"/>
          <w:szCs w:val="20"/>
        </w:rPr>
        <w:t>and</w:t>
      </w:r>
      <w:r w:rsidR="005A20F9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EF6F40" w:rsidRPr="00AC6BAD">
        <w:rPr>
          <w:rFonts w:eastAsia="Times New Roman" w:cstheme="minorHAnsi"/>
          <w:color w:val="232323"/>
          <w:sz w:val="20"/>
          <w:szCs w:val="20"/>
        </w:rPr>
        <w:t xml:space="preserve">developing programs to </w:t>
      </w:r>
      <w:r w:rsidR="00CA5BA5" w:rsidRPr="00AC6BAD">
        <w:rPr>
          <w:rFonts w:eastAsia="Times New Roman" w:cstheme="minorHAnsi"/>
          <w:color w:val="232323"/>
          <w:sz w:val="20"/>
          <w:szCs w:val="20"/>
        </w:rPr>
        <w:t xml:space="preserve">expand business </w:t>
      </w:r>
      <w:r w:rsidR="005A20F9" w:rsidRPr="00AC6BAD">
        <w:rPr>
          <w:rFonts w:eastAsia="Times New Roman" w:cstheme="minorHAnsi"/>
          <w:color w:val="232323"/>
          <w:sz w:val="20"/>
          <w:szCs w:val="20"/>
        </w:rPr>
        <w:t xml:space="preserve">beyond the current 28 states currently served by the company. </w:t>
      </w:r>
    </w:p>
    <w:p w14:paraId="65BAA387" w14:textId="5FDE91BE" w:rsidR="005A20F9" w:rsidRPr="00AC6BAD" w:rsidRDefault="007D43E3" w:rsidP="00597269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 w:rsidRPr="00AC6BAD">
        <w:rPr>
          <w:rFonts w:eastAsia="Times New Roman" w:cstheme="minorHAnsi"/>
          <w:color w:val="232323"/>
          <w:sz w:val="20"/>
          <w:szCs w:val="20"/>
        </w:rPr>
        <w:t xml:space="preserve">She enjoys live music concerts, the fine arts, theater and </w:t>
      </w:r>
      <w:r w:rsidR="00AE566C" w:rsidRPr="00AC6BAD">
        <w:rPr>
          <w:rFonts w:eastAsia="Times New Roman" w:cstheme="minorHAnsi"/>
          <w:color w:val="232323"/>
          <w:sz w:val="20"/>
          <w:szCs w:val="20"/>
        </w:rPr>
        <w:t>boating on the Gulf of Mexico. She is currently writing her first children</w:t>
      </w:r>
      <w:r w:rsidR="00EC781E" w:rsidRPr="00AC6BAD">
        <w:rPr>
          <w:rFonts w:eastAsia="Times New Roman" w:cstheme="minorHAnsi"/>
          <w:color w:val="232323"/>
          <w:sz w:val="20"/>
          <w:szCs w:val="20"/>
        </w:rPr>
        <w:t>’s b</w:t>
      </w:r>
      <w:r w:rsidR="00AE566C" w:rsidRPr="00AC6BAD">
        <w:rPr>
          <w:rFonts w:eastAsia="Times New Roman" w:cstheme="minorHAnsi"/>
          <w:color w:val="232323"/>
          <w:sz w:val="20"/>
          <w:szCs w:val="20"/>
        </w:rPr>
        <w:t>ook</w:t>
      </w:r>
      <w:r w:rsidR="00EC781E" w:rsidRPr="00AC6BAD">
        <w:rPr>
          <w:rFonts w:eastAsia="Times New Roman" w:cstheme="minorHAnsi"/>
          <w:color w:val="232323"/>
          <w:sz w:val="20"/>
          <w:szCs w:val="20"/>
        </w:rPr>
        <w:t>.</w:t>
      </w:r>
      <w:r w:rsidR="00613941"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5A20F9" w:rsidRPr="00AC6BAD">
        <w:rPr>
          <w:rFonts w:eastAsia="Times New Roman" w:cstheme="minorHAnsi"/>
          <w:color w:val="232323"/>
          <w:sz w:val="20"/>
          <w:szCs w:val="20"/>
        </w:rPr>
        <w:t>Barton holds a Bachelor of Arts degree in Journalism from the Uni</w:t>
      </w:r>
      <w:r w:rsidR="00EC781E" w:rsidRPr="00AC6BAD">
        <w:rPr>
          <w:rFonts w:eastAsia="Times New Roman" w:cstheme="minorHAnsi"/>
          <w:color w:val="232323"/>
          <w:sz w:val="20"/>
          <w:szCs w:val="20"/>
        </w:rPr>
        <w:t>versity</w:t>
      </w:r>
      <w:r w:rsidR="005A20F9" w:rsidRPr="00AC6BAD">
        <w:rPr>
          <w:rFonts w:eastAsia="Times New Roman" w:cstheme="minorHAnsi"/>
          <w:color w:val="232323"/>
          <w:sz w:val="20"/>
          <w:szCs w:val="20"/>
        </w:rPr>
        <w:t xml:space="preserve"> of Arizona and has spent many years providing </w:t>
      </w:r>
      <w:r w:rsidRPr="00AC6BAD">
        <w:rPr>
          <w:rFonts w:eastAsia="Times New Roman" w:cstheme="minorHAnsi"/>
          <w:color w:val="232323"/>
          <w:sz w:val="20"/>
          <w:szCs w:val="20"/>
        </w:rPr>
        <w:t>service to corpo</w:t>
      </w:r>
      <w:r w:rsidR="00EC781E" w:rsidRPr="00AC6BAD">
        <w:rPr>
          <w:rFonts w:eastAsia="Times New Roman" w:cstheme="minorHAnsi"/>
          <w:color w:val="232323"/>
          <w:sz w:val="20"/>
          <w:szCs w:val="20"/>
        </w:rPr>
        <w:t xml:space="preserve">rate, </w:t>
      </w:r>
      <w:r w:rsidR="008613D2" w:rsidRPr="00AC6BAD">
        <w:rPr>
          <w:rFonts w:eastAsia="Times New Roman" w:cstheme="minorHAnsi"/>
          <w:color w:val="232323"/>
          <w:sz w:val="20"/>
          <w:szCs w:val="20"/>
        </w:rPr>
        <w:t>not-for-profit,</w:t>
      </w:r>
      <w:r w:rsidR="00EC781E" w:rsidRPr="00AC6BAD">
        <w:rPr>
          <w:rFonts w:eastAsia="Times New Roman" w:cstheme="minorHAnsi"/>
          <w:color w:val="232323"/>
          <w:sz w:val="20"/>
          <w:szCs w:val="20"/>
        </w:rPr>
        <w:t xml:space="preserve"> and entrepreneurial</w:t>
      </w:r>
      <w:r w:rsidRPr="00AC6BAD">
        <w:rPr>
          <w:rFonts w:eastAsia="Times New Roman" w:cstheme="minorHAnsi"/>
          <w:color w:val="232323"/>
          <w:sz w:val="20"/>
          <w:szCs w:val="20"/>
        </w:rPr>
        <w:t xml:space="preserve"> </w:t>
      </w:r>
      <w:r w:rsidR="00E47D30" w:rsidRPr="00AC6BAD">
        <w:rPr>
          <w:rFonts w:eastAsia="Times New Roman" w:cstheme="minorHAnsi"/>
          <w:color w:val="232323"/>
          <w:sz w:val="20"/>
          <w:szCs w:val="20"/>
        </w:rPr>
        <w:t>businesses</w:t>
      </w:r>
      <w:r w:rsidR="00AC6BAD" w:rsidRPr="00AC6BAD">
        <w:rPr>
          <w:rFonts w:eastAsia="Times New Roman" w:cstheme="minorHAnsi"/>
          <w:color w:val="232323"/>
          <w:sz w:val="20"/>
          <w:szCs w:val="20"/>
        </w:rPr>
        <w:t>.</w:t>
      </w:r>
    </w:p>
    <w:p w14:paraId="309C7467" w14:textId="748C34A1" w:rsidR="006675DD" w:rsidRDefault="00E47D30" w:rsidP="007112B4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 w:rsidRPr="00AC6BAD">
        <w:rPr>
          <w:rFonts w:eastAsia="Times New Roman" w:cstheme="minorHAnsi"/>
          <w:color w:val="232323"/>
          <w:sz w:val="20"/>
          <w:szCs w:val="20"/>
        </w:rPr>
        <w:t xml:space="preserve">For more information, please contact Cynthia Barton at </w:t>
      </w:r>
      <w:hyperlink r:id="rId8" w:history="1">
        <w:r w:rsidR="007112B4" w:rsidRPr="00AC6BAD">
          <w:rPr>
            <w:rStyle w:val="Hyperlink"/>
            <w:rFonts w:eastAsia="Times New Roman" w:cstheme="minorHAnsi"/>
            <w:sz w:val="20"/>
            <w:szCs w:val="20"/>
          </w:rPr>
          <w:t>Cynthia.barton@White-Spunner.com</w:t>
        </w:r>
      </w:hyperlink>
      <w:r w:rsidR="00521210" w:rsidRPr="00AC6BAD">
        <w:rPr>
          <w:rFonts w:eastAsia="Times New Roman" w:cstheme="minorHAnsi"/>
          <w:color w:val="232323"/>
          <w:sz w:val="20"/>
          <w:szCs w:val="20"/>
        </w:rPr>
        <w:t xml:space="preserve"> or 251-300-3874.</w:t>
      </w:r>
    </w:p>
    <w:p w14:paraId="41CC079D" w14:textId="6BA5AC39" w:rsidR="0079402B" w:rsidRPr="00AC6BAD" w:rsidRDefault="0079402B" w:rsidP="0079402B">
      <w:pPr>
        <w:shd w:val="clear" w:color="auto" w:fill="FFFDFD"/>
        <w:spacing w:before="300" w:after="300" w:line="240" w:lineRule="auto"/>
        <w:ind w:left="4320" w:firstLine="720"/>
        <w:rPr>
          <w:rFonts w:eastAsia="Times New Roman" w:cstheme="minorHAnsi"/>
          <w:color w:val="232323"/>
          <w:sz w:val="20"/>
          <w:szCs w:val="20"/>
        </w:rPr>
      </w:pPr>
      <w:r>
        <w:rPr>
          <w:rFonts w:eastAsia="Times New Roman" w:cstheme="minorHAnsi"/>
          <w:color w:val="232323"/>
          <w:sz w:val="20"/>
          <w:szCs w:val="20"/>
        </w:rPr>
        <w:t>###</w:t>
      </w:r>
    </w:p>
    <w:p w14:paraId="1443C91E" w14:textId="77777777" w:rsidR="005A4AA0" w:rsidRDefault="00F4190E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>
        <w:rPr>
          <w:rFonts w:eastAsia="Times New Roman" w:cstheme="minorHAnsi"/>
          <w:color w:val="232323"/>
          <w:sz w:val="20"/>
          <w:szCs w:val="20"/>
        </w:rPr>
        <w:t xml:space="preserve">                    </w:t>
      </w:r>
    </w:p>
    <w:p w14:paraId="6C7AABFB" w14:textId="77777777" w:rsidR="005A4AA0" w:rsidRDefault="005A4AA0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</w:p>
    <w:p w14:paraId="4E2E783C" w14:textId="77777777" w:rsidR="005A4AA0" w:rsidRDefault="005A4AA0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</w:p>
    <w:p w14:paraId="6B4E9826" w14:textId="77777777" w:rsidR="005A4AA0" w:rsidRDefault="005A4AA0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</w:p>
    <w:p w14:paraId="69D1BDE6" w14:textId="35632E5E" w:rsidR="005A4AA0" w:rsidRDefault="005A4AA0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>
        <w:rPr>
          <w:rFonts w:eastAsia="Times New Roman" w:cstheme="minorHAnsi"/>
          <w:color w:val="232323"/>
          <w:sz w:val="20"/>
          <w:szCs w:val="20"/>
        </w:rPr>
        <w:t>Judith Fuller</w:t>
      </w:r>
    </w:p>
    <w:p w14:paraId="38F689F7" w14:textId="01324FE9" w:rsidR="005A4AA0" w:rsidRDefault="0079402B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>
        <w:rPr>
          <w:rFonts w:eastAsia="Times New Roman" w:cstheme="minorHAnsi"/>
          <w:noProof/>
          <w:color w:val="232323"/>
          <w:sz w:val="20"/>
          <w:szCs w:val="20"/>
        </w:rPr>
        <w:drawing>
          <wp:inline distT="0" distB="0" distL="0" distR="0" wp14:anchorId="02305758" wp14:editId="35748AB3">
            <wp:extent cx="2170706" cy="3369066"/>
            <wp:effectExtent l="0" t="0" r="1270" b="3175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13" cy="34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23B3" w14:textId="77777777" w:rsidR="005A4AA0" w:rsidRDefault="005A4AA0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</w:p>
    <w:p w14:paraId="4998339D" w14:textId="4E97965A" w:rsidR="007112B4" w:rsidRDefault="005A4AA0" w:rsidP="00F4190E">
      <w:pPr>
        <w:shd w:val="clear" w:color="auto" w:fill="FFFDFD"/>
        <w:spacing w:before="300" w:after="300" w:line="240" w:lineRule="auto"/>
        <w:rPr>
          <w:rFonts w:eastAsia="Times New Roman" w:cstheme="minorHAnsi"/>
          <w:color w:val="232323"/>
          <w:sz w:val="20"/>
          <w:szCs w:val="20"/>
        </w:rPr>
      </w:pPr>
      <w:r>
        <w:rPr>
          <w:rFonts w:eastAsia="Times New Roman" w:cstheme="minorHAnsi"/>
          <w:color w:val="232323"/>
          <w:sz w:val="20"/>
          <w:szCs w:val="20"/>
        </w:rPr>
        <w:t>Cynthia Barton</w:t>
      </w:r>
      <w:r w:rsidR="00F4190E">
        <w:rPr>
          <w:rFonts w:eastAsia="Times New Roman" w:cstheme="minorHAnsi"/>
          <w:color w:val="232323"/>
          <w:sz w:val="20"/>
          <w:szCs w:val="20"/>
        </w:rPr>
        <w:t xml:space="preserve">                                                                                    </w:t>
      </w:r>
    </w:p>
    <w:p w14:paraId="090C09C5" w14:textId="01F72C35" w:rsidR="00840611" w:rsidRPr="00AC6BAD" w:rsidRDefault="00840611" w:rsidP="00F4190E">
      <w:pPr>
        <w:shd w:val="clear" w:color="auto" w:fill="FFFDFD"/>
        <w:spacing w:before="300" w:after="30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232323"/>
          <w:sz w:val="20"/>
          <w:szCs w:val="20"/>
        </w:rPr>
        <w:t>:</w:t>
      </w:r>
      <w:r w:rsidR="005A4AA0">
        <w:rPr>
          <w:rFonts w:cstheme="minorHAnsi"/>
          <w:noProof/>
          <w:sz w:val="20"/>
          <w:szCs w:val="20"/>
        </w:rPr>
        <w:drawing>
          <wp:inline distT="0" distB="0" distL="0" distR="0" wp14:anchorId="68146B58" wp14:editId="09ED6D71">
            <wp:extent cx="2147978" cy="2863970"/>
            <wp:effectExtent l="0" t="0" r="5080" b="0"/>
            <wp:docPr id="1" name="Picture 1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0903" cy="28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611" w:rsidRPr="00AC6BAD" w:rsidSect="003D6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69"/>
    <w:rsid w:val="000422BC"/>
    <w:rsid w:val="00143FE7"/>
    <w:rsid w:val="00173502"/>
    <w:rsid w:val="001857E1"/>
    <w:rsid w:val="001978AB"/>
    <w:rsid w:val="001D5712"/>
    <w:rsid w:val="00222D65"/>
    <w:rsid w:val="002757A5"/>
    <w:rsid w:val="002C66A7"/>
    <w:rsid w:val="00335A6D"/>
    <w:rsid w:val="00380DB8"/>
    <w:rsid w:val="003A6FCF"/>
    <w:rsid w:val="003D6AB2"/>
    <w:rsid w:val="00426B2A"/>
    <w:rsid w:val="0048204E"/>
    <w:rsid w:val="004A59F2"/>
    <w:rsid w:val="00521210"/>
    <w:rsid w:val="0055442A"/>
    <w:rsid w:val="00597269"/>
    <w:rsid w:val="005A20F9"/>
    <w:rsid w:val="005A4AA0"/>
    <w:rsid w:val="006030F5"/>
    <w:rsid w:val="00605579"/>
    <w:rsid w:val="00613941"/>
    <w:rsid w:val="00660A95"/>
    <w:rsid w:val="006675DD"/>
    <w:rsid w:val="0068012C"/>
    <w:rsid w:val="00690AD8"/>
    <w:rsid w:val="007112B4"/>
    <w:rsid w:val="0079402B"/>
    <w:rsid w:val="007C0A20"/>
    <w:rsid w:val="007C3538"/>
    <w:rsid w:val="007D43E3"/>
    <w:rsid w:val="007E074A"/>
    <w:rsid w:val="00840611"/>
    <w:rsid w:val="008613D2"/>
    <w:rsid w:val="00892B8D"/>
    <w:rsid w:val="008972F7"/>
    <w:rsid w:val="008A549C"/>
    <w:rsid w:val="008D2440"/>
    <w:rsid w:val="00971FBF"/>
    <w:rsid w:val="009A5480"/>
    <w:rsid w:val="009B2BD5"/>
    <w:rsid w:val="00A07B55"/>
    <w:rsid w:val="00AB59C4"/>
    <w:rsid w:val="00AB6A2B"/>
    <w:rsid w:val="00AC4150"/>
    <w:rsid w:val="00AC6BAD"/>
    <w:rsid w:val="00AD6340"/>
    <w:rsid w:val="00AE566C"/>
    <w:rsid w:val="00AF0C55"/>
    <w:rsid w:val="00B442C6"/>
    <w:rsid w:val="00C25960"/>
    <w:rsid w:val="00CA5BA5"/>
    <w:rsid w:val="00CB4E8F"/>
    <w:rsid w:val="00CF7F30"/>
    <w:rsid w:val="00D93F6E"/>
    <w:rsid w:val="00DB1D65"/>
    <w:rsid w:val="00DF0295"/>
    <w:rsid w:val="00DF79B2"/>
    <w:rsid w:val="00E47D30"/>
    <w:rsid w:val="00E67B8D"/>
    <w:rsid w:val="00E67EBC"/>
    <w:rsid w:val="00E90C61"/>
    <w:rsid w:val="00EA337A"/>
    <w:rsid w:val="00EA5FB3"/>
    <w:rsid w:val="00EA6E71"/>
    <w:rsid w:val="00EC781E"/>
    <w:rsid w:val="00EF6F40"/>
    <w:rsid w:val="00F4190E"/>
    <w:rsid w:val="00F72771"/>
    <w:rsid w:val="00F776E9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496B"/>
  <w15:chartTrackingRefBased/>
  <w15:docId w15:val="{DDE724D5-C990-46E1-B443-F6BFDDE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barton@White-Spunne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14E130490D64989167B209B5E7B59" ma:contentTypeVersion="12" ma:contentTypeDescription="Create a new document." ma:contentTypeScope="" ma:versionID="7705931146017e27ef6403a8e29b7d95">
  <xsd:schema xmlns:xsd="http://www.w3.org/2001/XMLSchema" xmlns:xs="http://www.w3.org/2001/XMLSchema" xmlns:p="http://schemas.microsoft.com/office/2006/metadata/properties" xmlns:ns2="34494abb-d4bf-4cef-9a08-e5848b6c8c29" xmlns:ns3="c3a78fb7-6a69-4c60-b6c9-4d60f1487851" targetNamespace="http://schemas.microsoft.com/office/2006/metadata/properties" ma:root="true" ma:fieldsID="fa17f887d52c0767798d1cb88ff3bc9d" ns2:_="" ns3:_="">
    <xsd:import namespace="34494abb-d4bf-4cef-9a08-e5848b6c8c29"/>
    <xsd:import namespace="c3a78fb7-6a69-4c60-b6c9-4d60f1487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4abb-d4bf-4cef-9a08-e5848b6c8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8fb7-6a69-4c60-b6c9-4d60f148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982D2-0627-4D27-BB66-680B80518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63724-3AE4-4A1F-B8F3-61349A73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4abb-d4bf-4cef-9a08-e5848b6c8c29"/>
    <ds:schemaRef ds:uri="c3a78fb7-6a69-4c60-b6c9-4d60f148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DA49C-5431-4A44-AD3D-ABFD9DDA0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Barton</dc:creator>
  <cp:keywords/>
  <dc:description/>
  <cp:lastModifiedBy>Cynthia Barton</cp:lastModifiedBy>
  <cp:revision>3</cp:revision>
  <dcterms:created xsi:type="dcterms:W3CDTF">2021-03-24T18:00:00Z</dcterms:created>
  <dcterms:modified xsi:type="dcterms:W3CDTF">2021-03-26T13:26:00Z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0x010100DB814E130490D64989167B209B5E7B59</vt:lpwstr>
  </property>
</Properties>
</file>